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FD541" w14:textId="77777777" w:rsidR="002C53EB" w:rsidRPr="008261F9" w:rsidRDefault="002C53EB" w:rsidP="00DE4622">
      <w:pPr>
        <w:jc w:val="center"/>
        <w:rPr>
          <w:rFonts w:ascii="游ゴシック体 ミディアム" w:eastAsia="游ゴシック体 ミディアム" w:hAnsi="游ゴシック体 ミディアム"/>
          <w:b/>
          <w:sz w:val="22"/>
          <w:szCs w:val="22"/>
        </w:rPr>
      </w:pPr>
      <w:r w:rsidRPr="008261F9">
        <w:rPr>
          <w:rFonts w:ascii="游ゴシック体 ミディアム" w:eastAsia="游ゴシック体 ミディアム" w:hAnsi="游ゴシック体 ミディアム" w:hint="eastAsia"/>
          <w:b/>
          <w:sz w:val="22"/>
          <w:szCs w:val="22"/>
        </w:rPr>
        <w:t>東北放射光施設計画</w:t>
      </w:r>
      <w:r w:rsidRPr="008261F9">
        <w:rPr>
          <w:rFonts w:ascii="游ゴシック体 ミディアム" w:eastAsia="游ゴシック体 ミディアム" w:hAnsi="游ゴシック体 ミディアム"/>
          <w:b/>
          <w:sz w:val="22"/>
          <w:szCs w:val="22"/>
        </w:rPr>
        <w:t>(SLiT-J)</w:t>
      </w:r>
      <w:r w:rsidRPr="008261F9">
        <w:rPr>
          <w:rFonts w:ascii="游ゴシック体 ミディアム" w:eastAsia="游ゴシック体 ミディアム" w:hAnsi="游ゴシック体 ミディアム" w:hint="eastAsia"/>
          <w:b/>
          <w:sz w:val="22"/>
          <w:szCs w:val="22"/>
        </w:rPr>
        <w:t>エンドステーション・デザインコンペ</w:t>
      </w:r>
      <w:r w:rsidRPr="008261F9">
        <w:rPr>
          <w:rFonts w:ascii="游ゴシック体 ミディアム" w:eastAsia="游ゴシック体 ミディアム" w:hAnsi="游ゴシック体 ミディアム"/>
          <w:b/>
          <w:sz w:val="22"/>
          <w:szCs w:val="22"/>
        </w:rPr>
        <w:t xml:space="preserve"> </w:t>
      </w:r>
      <w:r w:rsidRPr="008261F9">
        <w:rPr>
          <w:rFonts w:ascii="游ゴシック体 ミディアム" w:eastAsia="游ゴシック体 ミディアム" w:hAnsi="游ゴシック体 ミディアム" w:hint="eastAsia"/>
          <w:b/>
          <w:sz w:val="22"/>
          <w:szCs w:val="22"/>
        </w:rPr>
        <w:t>応募</w:t>
      </w:r>
      <w:r w:rsidR="00A735BC" w:rsidRPr="008261F9">
        <w:rPr>
          <w:rFonts w:ascii="游ゴシック体 ミディアム" w:eastAsia="游ゴシック体 ミディアム" w:hAnsi="游ゴシック体 ミディアム" w:hint="eastAsia"/>
          <w:b/>
          <w:sz w:val="22"/>
          <w:szCs w:val="22"/>
        </w:rPr>
        <w:t>様式</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156"/>
      </w:tblGrid>
      <w:tr w:rsidR="002C53EB" w:rsidRPr="008261F9" w14:paraId="41AE2EAD" w14:textId="77777777" w:rsidTr="00BD49C3">
        <w:trPr>
          <w:trHeight w:val="801"/>
        </w:trPr>
        <w:tc>
          <w:tcPr>
            <w:tcW w:w="9675" w:type="dxa"/>
            <w:gridSpan w:val="2"/>
            <w:tcBorders>
              <w:bottom w:val="single" w:sz="4" w:space="0" w:color="auto"/>
            </w:tcBorders>
            <w:shd w:val="clear" w:color="auto" w:fill="auto"/>
          </w:tcPr>
          <w:p w14:paraId="48C4D1B7" w14:textId="77777777" w:rsidR="002C53EB" w:rsidRPr="00FA2F0D" w:rsidRDefault="002C53EB" w:rsidP="00D01051">
            <w:pPr>
              <w:jc w:val="left"/>
              <w:rPr>
                <w:rFonts w:ascii="游ゴシック体 ミディアム" w:eastAsia="游ゴシック体 ミディアム" w:hAnsi="游ゴシック体 ミディアム"/>
                <w:b/>
                <w:sz w:val="21"/>
                <w:szCs w:val="21"/>
              </w:rPr>
            </w:pPr>
            <w:r w:rsidRPr="00FA2F0D">
              <w:rPr>
                <w:rFonts w:ascii="游ゴシック体 ミディアム" w:eastAsia="游ゴシック体 ミディアム" w:hAnsi="游ゴシック体 ミディアム" w:hint="eastAsia"/>
                <w:b/>
                <w:sz w:val="21"/>
                <w:szCs w:val="21"/>
              </w:rPr>
              <w:t>提案タイトル：</w:t>
            </w:r>
          </w:p>
        </w:tc>
      </w:tr>
      <w:tr w:rsidR="002C53EB" w:rsidRPr="008261F9" w14:paraId="73023803" w14:textId="77777777" w:rsidTr="00BD49C3">
        <w:trPr>
          <w:trHeight w:val="720"/>
        </w:trPr>
        <w:tc>
          <w:tcPr>
            <w:tcW w:w="9675" w:type="dxa"/>
            <w:gridSpan w:val="2"/>
            <w:tcBorders>
              <w:bottom w:val="nil"/>
            </w:tcBorders>
            <w:shd w:val="clear" w:color="auto" w:fill="auto"/>
          </w:tcPr>
          <w:p w14:paraId="36113555" w14:textId="60E79B69" w:rsidR="00DE4622" w:rsidRPr="00BD49C3" w:rsidRDefault="002C53EB" w:rsidP="00BD49C3">
            <w:pPr>
              <w:jc w:val="left"/>
              <w:rPr>
                <w:rFonts w:ascii="游ゴシック体 ミディアム" w:eastAsia="游ゴシック体 ミディアム" w:hAnsi="游ゴシック体 ミディアム"/>
                <w:b/>
                <w:sz w:val="21"/>
                <w:szCs w:val="21"/>
              </w:rPr>
            </w:pPr>
            <w:r w:rsidRPr="00FA2F0D">
              <w:rPr>
                <w:rFonts w:ascii="游ゴシック体 ミディアム" w:eastAsia="游ゴシック体 ミディアム" w:hAnsi="游ゴシック体 ミディアム" w:hint="eastAsia"/>
                <w:b/>
                <w:sz w:val="21"/>
                <w:szCs w:val="21"/>
              </w:rPr>
              <w:t>応募カテゴリー</w:t>
            </w:r>
            <w:r w:rsidR="00DE4622" w:rsidRPr="00FA2F0D">
              <w:rPr>
                <w:rFonts w:ascii="游ゴシック体 ミディアム" w:eastAsia="游ゴシック体 ミディアム" w:hAnsi="游ゴシック体 ミディアム"/>
                <w:b/>
                <w:sz w:val="21"/>
                <w:szCs w:val="21"/>
              </w:rPr>
              <w:t>:</w:t>
            </w:r>
            <w:r w:rsidR="00DE4622" w:rsidRPr="00FA2F0D">
              <w:rPr>
                <w:rFonts w:ascii="游ゴシック体 ミディアム" w:eastAsia="游ゴシック体 ミディアム" w:hAnsi="游ゴシック体 ミディアム"/>
                <w:b/>
                <w:color w:val="000000"/>
                <w:sz w:val="21"/>
                <w:szCs w:val="21"/>
              </w:rPr>
              <w:t xml:space="preserve">  </w:t>
            </w:r>
            <w:r w:rsidR="00D20D5E" w:rsidRPr="008261F9">
              <w:rPr>
                <w:rFonts w:ascii="游ゴシック体 ミディアム" w:eastAsia="游ゴシック体 ミディアム" w:hAnsi="游ゴシック体 ミディアム" w:hint="eastAsia"/>
                <w:color w:val="000000"/>
                <w:sz w:val="21"/>
                <w:szCs w:val="21"/>
              </w:rPr>
              <w:sym w:font="Wingdings" w:char="F06F"/>
            </w:r>
            <w:r w:rsidR="00DE4622" w:rsidRPr="008261F9">
              <w:rPr>
                <w:rFonts w:ascii="游ゴシック体 ミディアム" w:eastAsia="游ゴシック体 ミディアム" w:hAnsi="游ゴシック体 ミディアム" w:hint="eastAsia"/>
                <w:color w:val="000000"/>
                <w:sz w:val="21"/>
                <w:szCs w:val="21"/>
              </w:rPr>
              <w:t>高度自動化計測ステーション</w:t>
            </w:r>
            <w:r w:rsidR="00DE4622" w:rsidRPr="008261F9">
              <w:rPr>
                <w:rFonts w:ascii="游ゴシック体 ミディアム" w:eastAsia="游ゴシック体 ミディアム" w:hAnsi="游ゴシック体 ミディアム"/>
              </w:rPr>
              <w:tab/>
            </w:r>
            <w:r w:rsidR="00D20D5E" w:rsidRPr="008261F9">
              <w:rPr>
                <w:rFonts w:ascii="游ゴシック体 ミディアム" w:eastAsia="游ゴシック体 ミディアム" w:hAnsi="游ゴシック体 ミディアム" w:hint="eastAsia"/>
                <w:color w:val="000000"/>
                <w:sz w:val="21"/>
                <w:szCs w:val="21"/>
              </w:rPr>
              <w:sym w:font="Wingdings" w:char="F06F"/>
            </w:r>
            <w:r w:rsidR="00DE4622" w:rsidRPr="008261F9">
              <w:rPr>
                <w:rFonts w:ascii="游ゴシック体 ミディアム" w:eastAsia="游ゴシック体 ミディアム" w:hAnsi="游ゴシック体 ミディアム" w:hint="eastAsia"/>
                <w:color w:val="000000"/>
                <w:sz w:val="21"/>
                <w:szCs w:val="21"/>
              </w:rPr>
              <w:t>先端計測ステーション</w:t>
            </w:r>
            <w:r w:rsidR="00DE4622" w:rsidRPr="008261F9">
              <w:rPr>
                <w:rFonts w:ascii="游ゴシック体 ミディアム" w:eastAsia="游ゴシック体 ミディアム" w:hAnsi="游ゴシック体 ミディアム"/>
              </w:rPr>
              <w:tab/>
            </w:r>
            <w:r w:rsidR="00D20D5E" w:rsidRPr="008261F9">
              <w:rPr>
                <w:rFonts w:ascii="游ゴシック体 ミディアム" w:eastAsia="游ゴシック体 ミディアム" w:hAnsi="游ゴシック体 ミディアム" w:hint="eastAsia"/>
                <w:color w:val="000000"/>
                <w:sz w:val="21"/>
                <w:szCs w:val="21"/>
              </w:rPr>
              <w:sym w:font="Wingdings" w:char="F06F"/>
            </w:r>
            <w:r w:rsidR="00DE4622" w:rsidRPr="008261F9">
              <w:rPr>
                <w:rFonts w:ascii="游ゴシック体 ミディアム" w:eastAsia="游ゴシック体 ミディアム" w:hAnsi="游ゴシック体 ミディアム" w:hint="eastAsia"/>
                <w:color w:val="000000"/>
                <w:sz w:val="21"/>
                <w:szCs w:val="21"/>
              </w:rPr>
              <w:t>要素技術</w:t>
            </w:r>
          </w:p>
          <w:p w14:paraId="4D37DC10" w14:textId="6D95E32B" w:rsidR="00BD49C3" w:rsidRPr="008261F9" w:rsidRDefault="00DE4622" w:rsidP="00D01051">
            <w:pPr>
              <w:pStyle w:val="a4"/>
              <w:snapToGrid w:val="0"/>
              <w:ind w:leftChars="-28" w:left="-67"/>
              <w:rPr>
                <w:rFonts w:ascii="游ゴシック体 ミディアム" w:eastAsia="游ゴシック体 ミディアム" w:hAnsi="游ゴシック体 ミディアム"/>
                <w:color w:val="000000"/>
                <w:sz w:val="21"/>
                <w:szCs w:val="21"/>
              </w:rPr>
            </w:pPr>
            <w:r w:rsidRPr="008261F9">
              <w:rPr>
                <w:rFonts w:ascii="游ゴシック体 ミディアム" w:eastAsia="游ゴシック体 ミディアム" w:hAnsi="游ゴシック体 ミディアム" w:hint="eastAsia"/>
                <w:sz w:val="16"/>
                <w:szCs w:val="16"/>
              </w:rPr>
              <w:t>注：複数選択可</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「エンドステーション全体」のカテゴリーで応募する場合には</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高度自動化計測ステーション</w:t>
            </w:r>
            <w:r w:rsidR="00F8737B" w:rsidRPr="008261F9">
              <w:rPr>
                <w:rFonts w:ascii="游ゴシック体 ミディアム" w:eastAsia="游ゴシック体 ミディアム" w:hAnsi="游ゴシック体 ミディアム" w:hint="eastAsia"/>
                <w:sz w:val="16"/>
                <w:szCs w:val="16"/>
              </w:rPr>
              <w:t>と</w:t>
            </w:r>
            <w:r w:rsidRPr="008261F9">
              <w:rPr>
                <w:rFonts w:ascii="游ゴシック体 ミディアム" w:eastAsia="游ゴシック体 ミディアム" w:hAnsi="游ゴシック体 ミディアム" w:hint="eastAsia"/>
                <w:sz w:val="16"/>
                <w:szCs w:val="16"/>
              </w:rPr>
              <w:t>先端計測ステーションの双方を複数選択して下さい</w:t>
            </w:r>
            <w:r w:rsidRPr="008261F9">
              <w:rPr>
                <w:rFonts w:ascii="游ゴシック体 ミディアム" w:eastAsia="游ゴシック体 ミディアム" w:hAnsi="游ゴシック体 ミディアム"/>
                <w:sz w:val="16"/>
                <w:szCs w:val="16"/>
              </w:rPr>
              <w:t>.</w:t>
            </w:r>
          </w:p>
        </w:tc>
      </w:tr>
      <w:tr w:rsidR="00BD49C3" w:rsidRPr="008261F9" w14:paraId="56FDDBF8" w14:textId="77777777" w:rsidTr="00BD49C3">
        <w:trPr>
          <w:trHeight w:val="637"/>
        </w:trPr>
        <w:tc>
          <w:tcPr>
            <w:tcW w:w="9675" w:type="dxa"/>
            <w:gridSpan w:val="2"/>
            <w:tcBorders>
              <w:top w:val="nil"/>
            </w:tcBorders>
            <w:shd w:val="clear" w:color="auto" w:fill="auto"/>
          </w:tcPr>
          <w:p w14:paraId="57658B17" w14:textId="7B7649CB" w:rsidR="00BD49C3" w:rsidRDefault="00BD49C3" w:rsidP="00BD49C3">
            <w:pPr>
              <w:pStyle w:val="a4"/>
              <w:snapToGrid w:val="0"/>
              <w:ind w:leftChars="0" w:left="0"/>
              <w:rPr>
                <w:rFonts w:ascii="游ゴシック体 ミディアム" w:eastAsia="游ゴシック体 ミディアム" w:hAnsi="游ゴシック体 ミディアム"/>
                <w:color w:val="000000"/>
                <w:sz w:val="21"/>
                <w:szCs w:val="21"/>
              </w:rPr>
            </w:pPr>
            <w:r w:rsidRPr="00FA2F0D">
              <w:rPr>
                <w:rFonts w:ascii="游ゴシック体 ミディアム" w:eastAsia="游ゴシック体 ミディアム" w:hAnsi="游ゴシック体 ミディアム" w:hint="eastAsia"/>
                <w:b/>
                <w:sz w:val="21"/>
                <w:szCs w:val="21"/>
              </w:rPr>
              <w:t>応募</w:t>
            </w:r>
            <w:r>
              <w:rPr>
                <w:rFonts w:ascii="游ゴシック体 ミディアム" w:eastAsia="游ゴシック体 ミディアム" w:hAnsi="游ゴシック体 ミディアム" w:hint="eastAsia"/>
                <w:b/>
                <w:sz w:val="21"/>
                <w:szCs w:val="21"/>
              </w:rPr>
              <w:t>者名称</w:t>
            </w:r>
            <w:r w:rsidRPr="00BD49C3">
              <w:rPr>
                <w:rFonts w:ascii="游ゴシック体 ミディアム" w:eastAsia="游ゴシック体 ミディアム" w:hAnsi="游ゴシック体 ミディアム"/>
                <w:sz w:val="18"/>
                <w:szCs w:val="18"/>
              </w:rPr>
              <w:t>(</w:t>
            </w:r>
            <w:r w:rsidRPr="00BD49C3">
              <w:rPr>
                <w:rFonts w:ascii="游ゴシック体 ミディアム" w:eastAsia="游ゴシック体 ミディアム" w:hAnsi="游ゴシック体 ミディアム" w:hint="eastAsia"/>
                <w:sz w:val="18"/>
                <w:szCs w:val="18"/>
              </w:rPr>
              <w:t>個人または組織名)</w:t>
            </w:r>
            <w:r>
              <w:rPr>
                <w:rFonts w:ascii="游ゴシック体 ミディアム" w:eastAsia="游ゴシック体 ミディアム" w:hAnsi="游ゴシック体 ミディアム"/>
                <w:b/>
                <w:sz w:val="21"/>
                <w:szCs w:val="21"/>
              </w:rPr>
              <w:t>:</w:t>
            </w:r>
          </w:p>
          <w:p w14:paraId="4474FC3F" w14:textId="77777777" w:rsidR="00BD49C3" w:rsidRPr="00FA2F0D" w:rsidRDefault="00BD49C3" w:rsidP="00D01051">
            <w:pPr>
              <w:pStyle w:val="a4"/>
              <w:snapToGrid w:val="0"/>
              <w:ind w:leftChars="-28" w:left="-67"/>
              <w:rPr>
                <w:rFonts w:ascii="游ゴシック体 ミディアム" w:eastAsia="游ゴシック体 ミディアム" w:hAnsi="游ゴシック体 ミディアム" w:hint="eastAsia"/>
                <w:b/>
                <w:sz w:val="21"/>
                <w:szCs w:val="21"/>
              </w:rPr>
            </w:pPr>
          </w:p>
        </w:tc>
      </w:tr>
      <w:tr w:rsidR="00DE4622" w:rsidRPr="008261F9" w14:paraId="362A1F31" w14:textId="77777777" w:rsidTr="00D01051">
        <w:tc>
          <w:tcPr>
            <w:tcW w:w="519" w:type="dxa"/>
            <w:vMerge w:val="restart"/>
            <w:shd w:val="clear" w:color="auto" w:fill="auto"/>
            <w:vAlign w:val="center"/>
          </w:tcPr>
          <w:p w14:paraId="372BC200" w14:textId="77777777" w:rsidR="00DE4622" w:rsidRPr="008261F9" w:rsidRDefault="00FB58E7" w:rsidP="00D01051">
            <w:pPr>
              <w:snapToGrid w:val="0"/>
              <w:jc w:val="center"/>
              <w:rPr>
                <w:rFonts w:ascii="游ゴシック体 ミディアム" w:eastAsia="游ゴシック体 ミディアム" w:hAnsi="游ゴシック体 ミディアム"/>
                <w:sz w:val="21"/>
                <w:szCs w:val="21"/>
              </w:rPr>
            </w:pPr>
            <w:r w:rsidRPr="008261F9">
              <w:rPr>
                <w:rFonts w:ascii="游ゴシック体 ミディアム" w:eastAsia="游ゴシック体 ミディアム" w:hAnsi="游ゴシック体 ミディアム" w:hint="eastAsia"/>
                <w:sz w:val="21"/>
                <w:szCs w:val="21"/>
              </w:rPr>
              <w:t>代表</w:t>
            </w:r>
            <w:r w:rsidR="00DE4622" w:rsidRPr="008261F9">
              <w:rPr>
                <w:rFonts w:ascii="游ゴシック体 ミディアム" w:eastAsia="游ゴシック体 ミディアム" w:hAnsi="游ゴシック体 ミディアム" w:hint="eastAsia"/>
                <w:sz w:val="21"/>
                <w:szCs w:val="21"/>
              </w:rPr>
              <w:t>者情報</w:t>
            </w:r>
          </w:p>
        </w:tc>
        <w:tc>
          <w:tcPr>
            <w:tcW w:w="9156" w:type="dxa"/>
            <w:shd w:val="clear" w:color="auto" w:fill="auto"/>
          </w:tcPr>
          <w:p w14:paraId="24BE5E08" w14:textId="77777777" w:rsidR="00DE4622" w:rsidRPr="008261F9" w:rsidRDefault="00DE4622" w:rsidP="00D01051">
            <w:pPr>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16"/>
                <w:szCs w:val="16"/>
              </w:rPr>
              <w:t>氏名</w:t>
            </w:r>
            <w:r w:rsidRPr="008261F9">
              <w:rPr>
                <w:rFonts w:ascii="游ゴシック体 ミディアム" w:eastAsia="游ゴシック体 ミディアム" w:hAnsi="游ゴシック体 ミディアム" w:hint="eastAsia"/>
                <w:sz w:val="16"/>
                <w:szCs w:val="16"/>
              </w:rPr>
              <w:t>：</w:t>
            </w:r>
          </w:p>
        </w:tc>
      </w:tr>
      <w:tr w:rsidR="00DE4622" w:rsidRPr="008261F9" w14:paraId="4744AC69" w14:textId="77777777" w:rsidTr="00D01051">
        <w:tc>
          <w:tcPr>
            <w:tcW w:w="519" w:type="dxa"/>
            <w:vMerge/>
            <w:shd w:val="clear" w:color="auto" w:fill="auto"/>
          </w:tcPr>
          <w:p w14:paraId="08FB5CD1" w14:textId="77777777" w:rsidR="00DE4622" w:rsidRPr="008261F9" w:rsidRDefault="00DE4622" w:rsidP="00D01051">
            <w:pPr>
              <w:jc w:val="left"/>
              <w:rPr>
                <w:rFonts w:ascii="游ゴシック体 ミディアム" w:eastAsia="游ゴシック体 ミディアム" w:hAnsi="游ゴシック体 ミディアム"/>
                <w:sz w:val="21"/>
                <w:szCs w:val="21"/>
              </w:rPr>
            </w:pPr>
          </w:p>
        </w:tc>
        <w:tc>
          <w:tcPr>
            <w:tcW w:w="9156" w:type="dxa"/>
            <w:shd w:val="clear" w:color="auto" w:fill="auto"/>
          </w:tcPr>
          <w:p w14:paraId="2E247261" w14:textId="77777777" w:rsidR="00DE4622" w:rsidRPr="008261F9" w:rsidRDefault="00CF4F71" w:rsidP="00D01051">
            <w:pPr>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16"/>
                <w:szCs w:val="16"/>
              </w:rPr>
              <w:t>所属</w:t>
            </w:r>
            <w:r w:rsidRPr="008261F9">
              <w:rPr>
                <w:rFonts w:ascii="游ゴシック体 ミディアム" w:eastAsia="游ゴシック体 ミディアム" w:hAnsi="游ゴシック体 ミディアム"/>
                <w:b/>
                <w:sz w:val="16"/>
                <w:szCs w:val="16"/>
              </w:rPr>
              <w:t>(</w:t>
            </w:r>
            <w:r w:rsidRPr="008261F9">
              <w:rPr>
                <w:rFonts w:ascii="游ゴシック体 ミディアム" w:eastAsia="游ゴシック体 ミディアム" w:hAnsi="游ゴシック体 ミディアム" w:hint="eastAsia"/>
                <w:b/>
                <w:sz w:val="16"/>
                <w:szCs w:val="16"/>
              </w:rPr>
              <w:t>身分</w:t>
            </w:r>
            <w:r w:rsidRPr="008261F9">
              <w:rPr>
                <w:rFonts w:ascii="游ゴシック体 ミディアム" w:eastAsia="游ゴシック体 ミディアム" w:hAnsi="游ゴシック体 ミディアム"/>
                <w:b/>
                <w:sz w:val="16"/>
                <w:szCs w:val="16"/>
              </w:rPr>
              <w:t>)</w:t>
            </w:r>
            <w:r w:rsidR="00DE4622" w:rsidRPr="008261F9">
              <w:rPr>
                <w:rFonts w:ascii="游ゴシック体 ミディアム" w:eastAsia="游ゴシック体 ミディアム" w:hAnsi="游ゴシック体 ミディアム" w:hint="eastAsia"/>
                <w:sz w:val="16"/>
                <w:szCs w:val="16"/>
              </w:rPr>
              <w:t>：</w:t>
            </w:r>
          </w:p>
        </w:tc>
      </w:tr>
      <w:tr w:rsidR="00DE4622" w:rsidRPr="008261F9" w14:paraId="552BA993" w14:textId="77777777" w:rsidTr="00D01051">
        <w:trPr>
          <w:trHeight w:val="1876"/>
        </w:trPr>
        <w:tc>
          <w:tcPr>
            <w:tcW w:w="519" w:type="dxa"/>
            <w:vMerge/>
            <w:shd w:val="clear" w:color="auto" w:fill="auto"/>
          </w:tcPr>
          <w:p w14:paraId="30970253" w14:textId="77777777" w:rsidR="00DE4622" w:rsidRPr="008261F9" w:rsidRDefault="00DE4622" w:rsidP="00D01051">
            <w:pPr>
              <w:jc w:val="left"/>
              <w:rPr>
                <w:rFonts w:ascii="游ゴシック体 ミディアム" w:eastAsia="游ゴシック体 ミディアム" w:hAnsi="游ゴシック体 ミディアム"/>
                <w:sz w:val="21"/>
                <w:szCs w:val="21"/>
              </w:rPr>
            </w:pPr>
          </w:p>
        </w:tc>
        <w:tc>
          <w:tcPr>
            <w:tcW w:w="9156" w:type="dxa"/>
            <w:shd w:val="clear" w:color="auto" w:fill="auto"/>
          </w:tcPr>
          <w:p w14:paraId="2C40FD40" w14:textId="77777777" w:rsidR="00FB58E7" w:rsidRPr="008261F9" w:rsidRDefault="00FB58E7" w:rsidP="00D01051">
            <w:pPr>
              <w:jc w:val="left"/>
              <w:rPr>
                <w:rFonts w:ascii="游ゴシック体 ミディアム" w:eastAsia="游ゴシック体 ミディアム" w:hAnsi="游ゴシック体 ミディアム"/>
                <w:b/>
                <w:sz w:val="16"/>
                <w:szCs w:val="16"/>
              </w:rPr>
            </w:pPr>
            <w:r w:rsidRPr="008261F9">
              <w:rPr>
                <w:rFonts w:ascii="游ゴシック体 ミディアム" w:eastAsia="游ゴシック体 ミディアム" w:hAnsi="游ゴシック体 ミディアム" w:hint="eastAsia"/>
                <w:b/>
                <w:sz w:val="16"/>
                <w:szCs w:val="16"/>
              </w:rPr>
              <w:t>連絡先</w:t>
            </w:r>
          </w:p>
          <w:p w14:paraId="54404495" w14:textId="77777777" w:rsidR="00FB58E7" w:rsidRPr="008261F9" w:rsidRDefault="00FB58E7" w:rsidP="00D01051">
            <w:pPr>
              <w:ind w:leftChars="67" w:left="161"/>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sz w:val="16"/>
                <w:szCs w:val="16"/>
              </w:rPr>
              <w:t xml:space="preserve">e-mail: </w:t>
            </w:r>
          </w:p>
          <w:p w14:paraId="4093FB25" w14:textId="77777777" w:rsidR="00FB58E7" w:rsidRPr="008261F9" w:rsidRDefault="00FB58E7" w:rsidP="00D01051">
            <w:pPr>
              <w:ind w:leftChars="67" w:left="161"/>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sz w:val="16"/>
                <w:szCs w:val="16"/>
              </w:rPr>
              <w:t>TEL</w:t>
            </w:r>
            <w:r w:rsidRPr="008261F9">
              <w:rPr>
                <w:rFonts w:ascii="游ゴシック体 ミディアム" w:eastAsia="游ゴシック体 ミディアム" w:hAnsi="游ゴシック体 ミディアム"/>
                <w:sz w:val="16"/>
                <w:szCs w:val="16"/>
              </w:rPr>
              <w:t xml:space="preserve"> &amp; </w:t>
            </w:r>
            <w:r w:rsidRPr="008261F9">
              <w:rPr>
                <w:rFonts w:ascii="游ゴシック体 ミディアム" w:eastAsia="游ゴシック体 ミディアム" w:hAnsi="游ゴシック体 ミディアム" w:hint="eastAsia"/>
                <w:sz w:val="16"/>
                <w:szCs w:val="16"/>
              </w:rPr>
              <w:t>FAX</w:t>
            </w:r>
            <w:r w:rsidRPr="008261F9">
              <w:rPr>
                <w:rFonts w:ascii="游ゴシック体 ミディアム" w:eastAsia="游ゴシック体 ミディアム" w:hAnsi="游ゴシック体 ミディアム"/>
                <w:sz w:val="16"/>
                <w:szCs w:val="16"/>
              </w:rPr>
              <w:t>(</w:t>
            </w:r>
            <w:r w:rsidRPr="008261F9">
              <w:rPr>
                <w:rFonts w:ascii="游ゴシック体 ミディアム" w:eastAsia="游ゴシック体 ミディアム" w:hAnsi="游ゴシック体 ミディアム" w:hint="eastAsia"/>
                <w:sz w:val="16"/>
                <w:szCs w:val="16"/>
              </w:rPr>
              <w:t>もしあれば</w:t>
            </w:r>
            <w:r w:rsidRPr="008261F9">
              <w:rPr>
                <w:rFonts w:ascii="游ゴシック体 ミディアム" w:eastAsia="游ゴシック体 ミディアム" w:hAnsi="游ゴシック体 ミディアム"/>
                <w:sz w:val="16"/>
                <w:szCs w:val="16"/>
              </w:rPr>
              <w:t>):</w:t>
            </w:r>
          </w:p>
          <w:p w14:paraId="64380BDA" w14:textId="137B53EB" w:rsidR="00FB58E7" w:rsidRPr="008261F9" w:rsidRDefault="00FB58E7" w:rsidP="00BD49C3">
            <w:pPr>
              <w:ind w:leftChars="67" w:left="161"/>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sz w:val="16"/>
                <w:szCs w:val="16"/>
              </w:rPr>
              <w:t>住所</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w:t>
            </w:r>
          </w:p>
        </w:tc>
      </w:tr>
    </w:tbl>
    <w:p w14:paraId="07153E27" w14:textId="1A21F933" w:rsidR="002C53EB" w:rsidRPr="008261F9" w:rsidRDefault="00FB58E7" w:rsidP="00DC5CB1">
      <w:pPr>
        <w:wordWrap w:val="0"/>
        <w:jc w:val="righ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sz w:val="16"/>
          <w:szCs w:val="16"/>
        </w:rPr>
        <w:t>注：代表者以外の共同応募者が居る場合には</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別紙にて一覧表を添付願います</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022900" w:rsidRPr="008261F9" w14:paraId="016034EB" w14:textId="77777777" w:rsidTr="00D01051">
        <w:trPr>
          <w:trHeight w:val="8109"/>
        </w:trPr>
        <w:tc>
          <w:tcPr>
            <w:tcW w:w="9675" w:type="dxa"/>
            <w:shd w:val="clear" w:color="auto" w:fill="auto"/>
          </w:tcPr>
          <w:p w14:paraId="54FE1829" w14:textId="77777777" w:rsidR="00DC5CB1" w:rsidRPr="008261F9" w:rsidRDefault="00DC5CB1" w:rsidP="00D01051">
            <w:pPr>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21"/>
                <w:szCs w:val="21"/>
              </w:rPr>
              <w:t>提案要旨</w:t>
            </w:r>
            <w:r w:rsidRPr="008261F9">
              <w:rPr>
                <w:rFonts w:ascii="游ゴシック体 ミディアム" w:eastAsia="游ゴシック体 ミディアム" w:hAnsi="游ゴシック体 ミディアム" w:hint="eastAsia"/>
                <w:sz w:val="21"/>
                <w:szCs w:val="21"/>
              </w:rPr>
              <w:t xml:space="preserve">　</w:t>
            </w:r>
            <w:r w:rsidRPr="008261F9">
              <w:rPr>
                <w:rFonts w:ascii="游ゴシック体 ミディアム" w:eastAsia="游ゴシック体 ミディアム" w:hAnsi="游ゴシック体 ミディアム"/>
                <w:sz w:val="16"/>
                <w:szCs w:val="16"/>
              </w:rPr>
              <w:t>*10.5</w:t>
            </w:r>
            <w:r w:rsidRPr="008261F9">
              <w:rPr>
                <w:rFonts w:ascii="游ゴシック体 ミディアム" w:eastAsia="游ゴシック体 ミディアム" w:hAnsi="游ゴシック体 ミディアム" w:hint="eastAsia"/>
                <w:sz w:val="16"/>
                <w:szCs w:val="16"/>
              </w:rPr>
              <w:t>ポイントにて枠内</w:t>
            </w:r>
            <w:r w:rsidR="00A735BC" w:rsidRPr="008261F9">
              <w:rPr>
                <w:rFonts w:ascii="游ゴシック体 ミディアム" w:eastAsia="游ゴシック体 ミディアム" w:hAnsi="游ゴシック体 ミディアム" w:hint="eastAsia"/>
                <w:sz w:val="16"/>
                <w:szCs w:val="16"/>
              </w:rPr>
              <w:t>に</w:t>
            </w:r>
            <w:r w:rsidRPr="008261F9">
              <w:rPr>
                <w:rFonts w:ascii="游ゴシック体 ミディアム" w:eastAsia="游ゴシック体 ミディアム" w:hAnsi="游ゴシック体 ミディアム" w:hint="eastAsia"/>
                <w:sz w:val="16"/>
                <w:szCs w:val="16"/>
              </w:rPr>
              <w:t>記入下さい</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必要に応じて図を使用することもできます</w:t>
            </w:r>
            <w:r w:rsidR="00DE53DF" w:rsidRPr="008261F9">
              <w:rPr>
                <w:rFonts w:ascii="游ゴシック体 ミディアム" w:eastAsia="游ゴシック体 ミディアム" w:hAnsi="游ゴシック体 ミディアム"/>
                <w:sz w:val="16"/>
                <w:szCs w:val="16"/>
              </w:rPr>
              <w:t>.</w:t>
            </w:r>
          </w:p>
          <w:p w14:paraId="32F1CD5D" w14:textId="77777777" w:rsidR="00DC5CB1" w:rsidRPr="008261F9" w:rsidRDefault="00DC5CB1" w:rsidP="00D01051">
            <w:pPr>
              <w:snapToGrid w:val="0"/>
              <w:spacing w:line="276" w:lineRule="auto"/>
              <w:jc w:val="left"/>
              <w:rPr>
                <w:rFonts w:ascii="游ゴシック体 ミディアム" w:eastAsia="游ゴシック体 ミディアム" w:hAnsi="游ゴシック体 ミディアム"/>
                <w:sz w:val="21"/>
                <w:szCs w:val="21"/>
              </w:rPr>
            </w:pPr>
          </w:p>
        </w:tc>
      </w:tr>
    </w:tbl>
    <w:p w14:paraId="7ACEF068" w14:textId="429ACC4F" w:rsidR="00BD49C3" w:rsidRDefault="00BD49C3" w:rsidP="00BD49C3">
      <w:pPr>
        <w:jc w:val="left"/>
        <w:rPr>
          <w:rFonts w:ascii="游ゴシック体 ミディアム" w:eastAsia="游ゴシック体 ミディアム" w:hAnsi="游ゴシック体 ミディアム"/>
          <w:sz w:val="16"/>
          <w:szCs w:val="16"/>
        </w:rPr>
      </w:pPr>
      <w:r w:rsidRPr="00BD49C3">
        <w:rPr>
          <w:rFonts w:ascii="游ゴシック体 ミディアム" w:eastAsia="游ゴシック体 ミディアム" w:hAnsi="游ゴシック体 ミディアム" w:hint="eastAsia"/>
          <w:b/>
          <w:sz w:val="21"/>
          <w:szCs w:val="21"/>
          <w:u w:val="single"/>
        </w:rPr>
        <w:lastRenderedPageBreak/>
        <w:t>提案詳細</w:t>
      </w:r>
      <w:r w:rsidRPr="008261F9">
        <w:rPr>
          <w:rFonts w:ascii="游ゴシック体 ミディアム" w:eastAsia="游ゴシック体 ミディアム" w:hAnsi="游ゴシック体 ミディアム" w:hint="eastAsia"/>
          <w:b/>
          <w:sz w:val="21"/>
          <w:szCs w:val="21"/>
        </w:rPr>
        <w:t xml:space="preserve">　</w:t>
      </w:r>
      <w:r w:rsidRPr="008261F9">
        <w:rPr>
          <w:rFonts w:ascii="游ゴシック体 ミディアム" w:eastAsia="游ゴシック体 ミディアム" w:hAnsi="游ゴシック体 ミディアム"/>
          <w:sz w:val="16"/>
          <w:szCs w:val="16"/>
        </w:rPr>
        <w:t>*</w:t>
      </w:r>
      <w:r>
        <w:rPr>
          <w:rFonts w:ascii="游ゴシック体 ミディアム" w:eastAsia="游ゴシック体 ミディアム" w:hAnsi="游ゴシック体 ミディアム" w:hint="eastAsia"/>
          <w:sz w:val="16"/>
          <w:szCs w:val="16"/>
        </w:rPr>
        <w:t>この提案詳細の</w:t>
      </w:r>
      <w:r w:rsidRPr="008261F9">
        <w:rPr>
          <w:rFonts w:ascii="游ゴシック体 ミディアム" w:eastAsia="游ゴシック体 ミディアム" w:hAnsi="游ゴシック体 ミディアム" w:hint="eastAsia"/>
          <w:b/>
          <w:sz w:val="16"/>
          <w:szCs w:val="16"/>
        </w:rPr>
        <w:t>ページは応募者の必要に応じて増や</w:t>
      </w:r>
      <w:r>
        <w:rPr>
          <w:rFonts w:ascii="游ゴシック体 ミディアム" w:eastAsia="游ゴシック体 ミディアム" w:hAnsi="游ゴシック体 ミディアム" w:hint="eastAsia"/>
          <w:b/>
          <w:sz w:val="16"/>
          <w:szCs w:val="16"/>
        </w:rPr>
        <w:t>して記述して下さい</w:t>
      </w:r>
      <w:r w:rsidRPr="008261F9">
        <w:rPr>
          <w:rFonts w:ascii="游ゴシック体 ミディアム" w:eastAsia="游ゴシック体 ミディアム" w:hAnsi="游ゴシック体 ミディアム"/>
          <w:sz w:val="16"/>
          <w:szCs w:val="16"/>
        </w:rPr>
        <w:t xml:space="preserve">. </w:t>
      </w:r>
      <w:r w:rsidRPr="000A2E71">
        <w:rPr>
          <w:rFonts w:ascii="游ゴシック体 ミディアム" w:eastAsia="游ゴシック体 ミディアム" w:hAnsi="游ゴシック体 ミディアム" w:hint="eastAsia"/>
          <w:b/>
          <w:sz w:val="16"/>
          <w:szCs w:val="16"/>
        </w:rPr>
        <w:t>デザイン図等を積極的に</w:t>
      </w:r>
      <w:r w:rsidRPr="000A2E71">
        <w:rPr>
          <w:rFonts w:ascii="游ゴシック体 ミディアム" w:eastAsia="游ゴシック体 ミディアム" w:hAnsi="游ゴシック体 ミディアム" w:hint="eastAsia"/>
          <w:b/>
          <w:sz w:val="16"/>
          <w:szCs w:val="16"/>
        </w:rPr>
        <w:t>使用</w:t>
      </w:r>
      <w:r w:rsidRPr="000A2E71">
        <w:rPr>
          <w:rFonts w:ascii="游ゴシック体 ミディアム" w:eastAsia="游ゴシック体 ミディアム" w:hAnsi="游ゴシック体 ミディアム" w:hint="eastAsia"/>
          <w:b/>
          <w:sz w:val="16"/>
          <w:szCs w:val="16"/>
        </w:rPr>
        <w:t>して分かりやすく記述して下さい</w:t>
      </w:r>
      <w:r w:rsidRPr="000A2E71">
        <w:rPr>
          <w:rFonts w:ascii="游ゴシック体 ミディアム" w:eastAsia="游ゴシック体 ミディアム" w:hAnsi="游ゴシック体 ミディアム"/>
          <w:b/>
          <w:sz w:val="16"/>
          <w:szCs w:val="16"/>
        </w:rPr>
        <w:t>.</w:t>
      </w:r>
      <w:r w:rsidRPr="000A2E71">
        <w:rPr>
          <w:rFonts w:ascii="游ゴシック体 ミディアム" w:eastAsia="游ゴシック体 ミディアム" w:hAnsi="游ゴシック体 ミディアム"/>
          <w:b/>
          <w:sz w:val="16"/>
          <w:szCs w:val="16"/>
        </w:rPr>
        <w:t xml:space="preserve"> </w:t>
      </w:r>
      <w:r w:rsidRPr="008261F9">
        <w:rPr>
          <w:rFonts w:ascii="游ゴシック体 ミディアム" w:eastAsia="游ゴシック体 ミディアム" w:hAnsi="游ゴシック体 ミディアム" w:hint="eastAsia"/>
          <w:sz w:val="16"/>
          <w:szCs w:val="16"/>
        </w:rPr>
        <w:t>エンドステーションあるいは要素技術の詳細の他</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エンドステーションの提案の場合は</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対象とするサイエンスについての中長期的な計画</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シングルナノアプリケーションとの関連</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サイエンスメリット</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インダストリアルメリット</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イノベーションメリット</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産学連携メリット</w:t>
      </w:r>
      <w:r>
        <w:rPr>
          <w:rFonts w:ascii="游ゴシック体 ミディアム" w:eastAsia="游ゴシック体 ミディアム" w:hAnsi="游ゴシック体 ミディアム" w:hint="eastAsia"/>
          <w:sz w:val="16"/>
          <w:szCs w:val="16"/>
        </w:rPr>
        <w:t>等</w:t>
      </w:r>
      <w:r w:rsidRPr="008261F9">
        <w:rPr>
          <w:rFonts w:ascii="游ゴシック体 ミディアム" w:eastAsia="游ゴシック体 ミディアム" w:hAnsi="游ゴシック体 ミディアム" w:hint="eastAsia"/>
          <w:sz w:val="16"/>
          <w:szCs w:val="16"/>
        </w:rPr>
        <w:t>について留意しつつ</w:t>
      </w:r>
      <w:r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計測技術の先端性とサイエンスのマッチングによりもたらされる効果についても記述して下さい</w:t>
      </w:r>
      <w:r w:rsidRPr="008261F9">
        <w:rPr>
          <w:rFonts w:ascii="游ゴシック体 ミディアム" w:eastAsia="游ゴシック体 ミディアム" w:hAnsi="游ゴシック体 ミディアム"/>
          <w:sz w:val="16"/>
          <w:szCs w:val="16"/>
        </w:rPr>
        <w:t>.</w:t>
      </w:r>
    </w:p>
    <w:p w14:paraId="4FD9CDD1"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71B9AFDA"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7B9C31BB"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322CD6BC"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7D36B140"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363AE4FA"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0C6F270F"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1F3A34EE"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170D5712" w14:textId="77777777" w:rsidR="00BD49C3" w:rsidRDefault="00BD49C3" w:rsidP="00BD49C3">
      <w:pPr>
        <w:wordWrap w:val="0"/>
        <w:rPr>
          <w:rFonts w:ascii="游ゴシック体 ミディアム" w:eastAsia="游ゴシック体 ミディアム" w:hAnsi="游ゴシック体 ミディアム"/>
          <w:sz w:val="16"/>
          <w:szCs w:val="16"/>
        </w:rPr>
      </w:pPr>
    </w:p>
    <w:p w14:paraId="0A805CCF" w14:textId="4E2A51F6" w:rsidR="00CD1098" w:rsidRPr="008261F9" w:rsidRDefault="00BD49C3" w:rsidP="00022900">
      <w:pPr>
        <w:wordWrap w:val="0"/>
        <w:rPr>
          <w:rFonts w:ascii="游ゴシック体 ミディアム" w:eastAsia="游ゴシック体 ミディアム" w:hAnsi="游ゴシック体 ミディアム" w:hint="eastAsia"/>
          <w:sz w:val="16"/>
          <w:szCs w:val="16"/>
        </w:rPr>
      </w:pPr>
      <w:r>
        <w:rPr>
          <w:rFonts w:ascii="游ゴシック体 ミディアム" w:eastAsia="游ゴシック体 ミディアム" w:hAnsi="游ゴシック体 ミディアム"/>
          <w:sz w:val="16"/>
          <w:szCs w:val="16"/>
        </w:rPr>
        <w:br w:type="page"/>
      </w:r>
      <w:r w:rsidR="000A2E71">
        <w:rPr>
          <w:rFonts w:ascii="游ゴシック体 ミディアム" w:eastAsia="游ゴシック体 ミディアム" w:hAnsi="游ゴシック体 ミディアム" w:hint="eastAsia"/>
          <w:sz w:val="16"/>
          <w:szCs w:val="16"/>
        </w:rPr>
        <w:t>※以下の項目の枠線の範囲は応募者の</w:t>
      </w:r>
      <w:bookmarkStart w:id="0" w:name="_GoBack"/>
      <w:bookmarkEnd w:id="0"/>
      <w:r w:rsidR="000A2E71">
        <w:rPr>
          <w:rFonts w:ascii="游ゴシック体 ミディアム" w:eastAsia="游ゴシック体 ミディアム" w:hAnsi="游ゴシック体 ミディアム" w:hint="eastAsia"/>
          <w:sz w:val="16"/>
          <w:szCs w:val="16"/>
        </w:rPr>
        <w:t>必要に応じて変更いただけます。</w:t>
      </w: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tblGrid>
      <w:tr w:rsidR="00D01051" w:rsidRPr="008261F9" w14:paraId="083297D5" w14:textId="77777777" w:rsidTr="00D01051">
        <w:trPr>
          <w:trHeight w:val="6545"/>
        </w:trPr>
        <w:tc>
          <w:tcPr>
            <w:tcW w:w="9677" w:type="dxa"/>
            <w:shd w:val="clear" w:color="auto" w:fill="auto"/>
          </w:tcPr>
          <w:p w14:paraId="6FE9BF76" w14:textId="2A3840A3" w:rsidR="00A735BC" w:rsidRPr="008261F9" w:rsidRDefault="00CD1098" w:rsidP="00D01051">
            <w:pPr>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21"/>
                <w:szCs w:val="21"/>
              </w:rPr>
              <w:t>建設計画</w:t>
            </w:r>
            <w:r w:rsidR="00A735BC" w:rsidRPr="008261F9">
              <w:rPr>
                <w:rFonts w:ascii="游ゴシック体 ミディアム" w:eastAsia="游ゴシック体 ミディアム" w:hAnsi="游ゴシック体 ミディアム" w:hint="eastAsia"/>
                <w:b/>
                <w:sz w:val="21"/>
                <w:szCs w:val="21"/>
              </w:rPr>
              <w:t xml:space="preserve">　</w:t>
            </w:r>
            <w:r w:rsidRPr="008261F9">
              <w:rPr>
                <w:rFonts w:ascii="游ゴシック体 ミディアム" w:eastAsia="游ゴシック体 ミディアム" w:hAnsi="游ゴシック体 ミディアム" w:hint="eastAsia"/>
                <w:sz w:val="16"/>
                <w:szCs w:val="16"/>
              </w:rPr>
              <w:t>建設スケジュールについて述べてください</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開発要素およびそのテストも含めて</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建設期間内で完成する</w:t>
            </w:r>
            <w:r w:rsidR="0066717E" w:rsidRPr="008261F9">
              <w:rPr>
                <w:rFonts w:ascii="游ゴシック体 ミディアム" w:eastAsia="游ゴシック体 ミディアム" w:hAnsi="游ゴシック体 ミディアム" w:hint="eastAsia"/>
                <w:sz w:val="16"/>
                <w:szCs w:val="16"/>
              </w:rPr>
              <w:t>計画概要を</w:t>
            </w:r>
            <w:r w:rsidRPr="008261F9">
              <w:rPr>
                <w:rFonts w:ascii="游ゴシック体 ミディアム" w:eastAsia="游ゴシック体 ミディアム" w:hAnsi="游ゴシック体 ミディアム" w:hint="eastAsia"/>
                <w:sz w:val="16"/>
                <w:szCs w:val="16"/>
              </w:rPr>
              <w:t>述べてください</w:t>
            </w:r>
            <w:r w:rsidR="008261F9" w:rsidRPr="008261F9">
              <w:rPr>
                <w:rFonts w:ascii="游ゴシック体 ミディアム" w:eastAsia="游ゴシック体 ミディアム" w:hAnsi="游ゴシック体 ミディアム"/>
                <w:sz w:val="16"/>
                <w:szCs w:val="16"/>
              </w:rPr>
              <w:t xml:space="preserve">. </w:t>
            </w:r>
          </w:p>
          <w:p w14:paraId="75631178" w14:textId="77777777" w:rsidR="00A735BC" w:rsidRPr="008261F9" w:rsidRDefault="00A735BC" w:rsidP="00D01051">
            <w:pPr>
              <w:snapToGrid w:val="0"/>
              <w:spacing w:line="276" w:lineRule="auto"/>
              <w:jc w:val="left"/>
              <w:rPr>
                <w:rFonts w:ascii="游ゴシック体 ミディアム" w:eastAsia="游ゴシック体 ミディアム" w:hAnsi="游ゴシック体 ミディアム"/>
                <w:sz w:val="21"/>
                <w:szCs w:val="21"/>
              </w:rPr>
            </w:pPr>
          </w:p>
          <w:p w14:paraId="74A20F51" w14:textId="77777777" w:rsidR="00022900" w:rsidRPr="008261F9" w:rsidRDefault="00022900" w:rsidP="00D01051">
            <w:pPr>
              <w:snapToGrid w:val="0"/>
              <w:spacing w:line="276" w:lineRule="auto"/>
              <w:jc w:val="left"/>
              <w:rPr>
                <w:rFonts w:ascii="游ゴシック体 ミディアム" w:eastAsia="游ゴシック体 ミディアム" w:hAnsi="游ゴシック体 ミディアム"/>
                <w:sz w:val="21"/>
                <w:szCs w:val="21"/>
              </w:rPr>
            </w:pPr>
          </w:p>
        </w:tc>
      </w:tr>
      <w:tr w:rsidR="00D01051" w:rsidRPr="008261F9" w14:paraId="0A4A2C69" w14:textId="77777777" w:rsidTr="00D01051">
        <w:trPr>
          <w:trHeight w:val="6779"/>
        </w:trPr>
        <w:tc>
          <w:tcPr>
            <w:tcW w:w="9677" w:type="dxa"/>
            <w:shd w:val="clear" w:color="auto" w:fill="auto"/>
          </w:tcPr>
          <w:p w14:paraId="17F76E2B" w14:textId="171A7C2F" w:rsidR="00CD1098" w:rsidRPr="008261F9" w:rsidRDefault="00CD1098" w:rsidP="00D01051">
            <w:pPr>
              <w:jc w:val="left"/>
              <w:rPr>
                <w:rFonts w:ascii="游ゴシック体 ミディアム" w:eastAsia="游ゴシック体 ミディアム" w:hAnsi="游ゴシック体 ミディアム"/>
                <w:b/>
                <w:sz w:val="21"/>
                <w:szCs w:val="21"/>
              </w:rPr>
            </w:pPr>
            <w:r w:rsidRPr="008261F9">
              <w:rPr>
                <w:rFonts w:ascii="游ゴシック体 ミディアム" w:eastAsia="游ゴシック体 ミディアム" w:hAnsi="游ゴシック体 ミディアム" w:hint="eastAsia"/>
                <w:b/>
                <w:sz w:val="21"/>
                <w:szCs w:val="21"/>
              </w:rPr>
              <w:t xml:space="preserve">予算計画　</w:t>
            </w:r>
            <w:r w:rsidRPr="008261F9">
              <w:rPr>
                <w:rFonts w:ascii="游ゴシック体 ミディアム" w:eastAsia="游ゴシック体 ミディアム" w:hAnsi="游ゴシック体 ミディアム" w:hint="eastAsia"/>
                <w:sz w:val="16"/>
                <w:szCs w:val="16"/>
              </w:rPr>
              <w:t>建設に必要な予算について</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その合理性と</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必要な時期について</w:t>
            </w:r>
            <w:r w:rsidR="0066717E" w:rsidRPr="008261F9">
              <w:rPr>
                <w:rFonts w:ascii="游ゴシック体 ミディアム" w:eastAsia="游ゴシック体 ミディアム" w:hAnsi="游ゴシック体 ミディアム" w:hint="eastAsia"/>
                <w:sz w:val="16"/>
                <w:szCs w:val="16"/>
              </w:rPr>
              <w:t>概要を</w:t>
            </w:r>
            <w:r w:rsidRPr="008261F9">
              <w:rPr>
                <w:rFonts w:ascii="游ゴシック体 ミディアム" w:eastAsia="游ゴシック体 ミディアム" w:hAnsi="游ゴシック体 ミディアム" w:hint="eastAsia"/>
                <w:sz w:val="16"/>
                <w:szCs w:val="16"/>
              </w:rPr>
              <w:t>具体的に述べてください</w:t>
            </w:r>
            <w:r w:rsidR="008261F9" w:rsidRPr="008261F9">
              <w:rPr>
                <w:rFonts w:ascii="游ゴシック体 ミディアム" w:eastAsia="游ゴシック体 ミディアム" w:hAnsi="游ゴシック体 ミディアム"/>
                <w:sz w:val="16"/>
                <w:szCs w:val="16"/>
              </w:rPr>
              <w:t xml:space="preserve">. </w:t>
            </w:r>
          </w:p>
        </w:tc>
      </w:tr>
      <w:tr w:rsidR="00D01051" w:rsidRPr="008261F9" w14:paraId="6A42A9ED" w14:textId="77777777" w:rsidTr="00D01051">
        <w:trPr>
          <w:trHeight w:val="6520"/>
        </w:trPr>
        <w:tc>
          <w:tcPr>
            <w:tcW w:w="9677" w:type="dxa"/>
            <w:shd w:val="clear" w:color="auto" w:fill="auto"/>
          </w:tcPr>
          <w:p w14:paraId="5A9661E1" w14:textId="4FFDB4C7" w:rsidR="00D349D3" w:rsidRPr="008261F9" w:rsidRDefault="00D349D3">
            <w:pPr>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21"/>
                <w:szCs w:val="21"/>
              </w:rPr>
              <w:t>予定する波長範囲及び輝度：</w:t>
            </w:r>
            <w:r w:rsidR="0066717E" w:rsidRPr="008261F9">
              <w:rPr>
                <w:rFonts w:ascii="游ゴシック体 ミディアム" w:eastAsia="游ゴシック体 ミディアム" w:hAnsi="游ゴシック体 ミディアム" w:hint="eastAsia"/>
                <w:sz w:val="16"/>
                <w:szCs w:val="16"/>
              </w:rPr>
              <w:t>提案するエンドステーションに必要なエネルギー範囲と輝度</w:t>
            </w:r>
            <w:r w:rsidR="008261F9" w:rsidRPr="008261F9">
              <w:rPr>
                <w:rFonts w:ascii="游ゴシック体 ミディアム" w:eastAsia="游ゴシック体 ミディアム" w:hAnsi="游ゴシック体 ミディアム"/>
                <w:sz w:val="16"/>
                <w:szCs w:val="16"/>
              </w:rPr>
              <w:t xml:space="preserve">, </w:t>
            </w:r>
            <w:r w:rsidR="0066717E" w:rsidRPr="008261F9">
              <w:rPr>
                <w:rFonts w:ascii="游ゴシック体 ミディアム" w:eastAsia="游ゴシック体 ミディアム" w:hAnsi="游ゴシック体 ミディアム" w:hint="eastAsia"/>
                <w:sz w:val="16"/>
                <w:szCs w:val="16"/>
              </w:rPr>
              <w:t>偏光を基準に参考資料から</w:t>
            </w:r>
            <w:r w:rsidRPr="008261F9">
              <w:rPr>
                <w:rFonts w:ascii="游ゴシック体 ミディアム" w:eastAsia="游ゴシック体 ミディアム" w:hAnsi="游ゴシック体 ミディアム" w:hint="eastAsia"/>
                <w:sz w:val="16"/>
                <w:szCs w:val="16"/>
              </w:rPr>
              <w:t>選定するか</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又は新規に提案してください</w:t>
            </w:r>
            <w:r w:rsidR="008261F9" w:rsidRPr="008261F9">
              <w:rPr>
                <w:rFonts w:ascii="游ゴシック体 ミディアム" w:eastAsia="游ゴシック体 ミディアム" w:hAnsi="游ゴシック体 ミディアム"/>
                <w:sz w:val="16"/>
                <w:szCs w:val="16"/>
              </w:rPr>
              <w:t xml:space="preserve">. </w:t>
            </w:r>
          </w:p>
          <w:p w14:paraId="5635D53F" w14:textId="77777777" w:rsidR="00D349D3" w:rsidRPr="008261F9" w:rsidRDefault="00D349D3" w:rsidP="00D01051">
            <w:pPr>
              <w:jc w:val="left"/>
              <w:rPr>
                <w:rFonts w:ascii="游ゴシック体 ミディアム" w:eastAsia="游ゴシック体 ミディアム" w:hAnsi="游ゴシック体 ミディアム"/>
                <w:b/>
                <w:sz w:val="21"/>
                <w:szCs w:val="21"/>
              </w:rPr>
            </w:pPr>
          </w:p>
        </w:tc>
      </w:tr>
      <w:tr w:rsidR="00D01051" w:rsidRPr="008261F9" w14:paraId="72CA615D" w14:textId="77777777" w:rsidTr="00D01051">
        <w:trPr>
          <w:trHeight w:val="6620"/>
        </w:trPr>
        <w:tc>
          <w:tcPr>
            <w:tcW w:w="9677" w:type="dxa"/>
            <w:shd w:val="clear" w:color="auto" w:fill="auto"/>
          </w:tcPr>
          <w:p w14:paraId="1A7DD359" w14:textId="38C8E7A9" w:rsidR="0066717E" w:rsidRPr="008261F9" w:rsidRDefault="0066717E" w:rsidP="00D01051">
            <w:pPr>
              <w:jc w:val="left"/>
              <w:rPr>
                <w:rFonts w:ascii="游ゴシック体 ミディアム" w:eastAsia="游ゴシック体 ミディアム" w:hAnsi="游ゴシック体 ミディアム"/>
                <w:sz w:val="16"/>
                <w:szCs w:val="16"/>
              </w:rPr>
            </w:pPr>
            <w:r w:rsidRPr="008261F9">
              <w:rPr>
                <w:rFonts w:ascii="游ゴシック体 ミディアム" w:eastAsia="游ゴシック体 ミディアム" w:hAnsi="游ゴシック体 ミディアム" w:hint="eastAsia"/>
                <w:b/>
                <w:sz w:val="21"/>
                <w:szCs w:val="21"/>
              </w:rPr>
              <w:t xml:space="preserve">光学系　</w:t>
            </w:r>
            <w:r w:rsidRPr="008261F9">
              <w:rPr>
                <w:rFonts w:ascii="游ゴシック体 ミディアム" w:eastAsia="游ゴシック体 ミディアム" w:hAnsi="游ゴシック体 ミディアム" w:hint="eastAsia"/>
                <w:sz w:val="16"/>
                <w:szCs w:val="16"/>
              </w:rPr>
              <w:t>提案するエンドステーションに必要な光学系・分光器について参考資料から選定するか</w:t>
            </w:r>
            <w:r w:rsidR="008261F9" w:rsidRPr="008261F9">
              <w:rPr>
                <w:rFonts w:ascii="游ゴシック体 ミディアム" w:eastAsia="游ゴシック体 ミディアム" w:hAnsi="游ゴシック体 ミディアム"/>
                <w:sz w:val="16"/>
                <w:szCs w:val="16"/>
              </w:rPr>
              <w:t xml:space="preserve">, </w:t>
            </w:r>
            <w:r w:rsidRPr="008261F9">
              <w:rPr>
                <w:rFonts w:ascii="游ゴシック体 ミディアム" w:eastAsia="游ゴシック体 ミディアム" w:hAnsi="游ゴシック体 ミディアム" w:hint="eastAsia"/>
                <w:sz w:val="16"/>
                <w:szCs w:val="16"/>
              </w:rPr>
              <w:t>又は新規に提案してください</w:t>
            </w:r>
            <w:r w:rsidR="008261F9" w:rsidRPr="008261F9">
              <w:rPr>
                <w:rFonts w:ascii="游ゴシック体 ミディアム" w:eastAsia="游ゴシック体 ミディアム" w:hAnsi="游ゴシック体 ミディアム"/>
                <w:sz w:val="16"/>
                <w:szCs w:val="16"/>
              </w:rPr>
              <w:t xml:space="preserve">. </w:t>
            </w:r>
          </w:p>
          <w:p w14:paraId="6821C689" w14:textId="77777777" w:rsidR="0066717E" w:rsidRPr="008261F9" w:rsidRDefault="0066717E" w:rsidP="0066717E">
            <w:pPr>
              <w:rPr>
                <w:rFonts w:ascii="游ゴシック体 ミディアム" w:eastAsia="游ゴシック体 ミディアム" w:hAnsi="游ゴシック体 ミディアム"/>
                <w:b/>
                <w:sz w:val="21"/>
                <w:szCs w:val="21"/>
              </w:rPr>
            </w:pPr>
          </w:p>
        </w:tc>
      </w:tr>
    </w:tbl>
    <w:p w14:paraId="590626B1" w14:textId="77777777" w:rsidR="002C53EB" w:rsidRPr="008261F9" w:rsidRDefault="002C53EB" w:rsidP="002C53EB">
      <w:pPr>
        <w:jc w:val="left"/>
        <w:rPr>
          <w:rFonts w:ascii="游ゴシック体 ミディアム" w:eastAsia="游ゴシック体 ミディアム" w:hAnsi="游ゴシック体 ミディアム"/>
          <w:sz w:val="21"/>
          <w:szCs w:val="21"/>
        </w:rPr>
      </w:pPr>
    </w:p>
    <w:sectPr w:rsidR="002C53EB" w:rsidRPr="008261F9" w:rsidSect="00022900">
      <w:footerReference w:type="even" r:id="rId8"/>
      <w:footerReference w:type="default" r:id="rId9"/>
      <w:pgSz w:w="11900" w:h="16840"/>
      <w:pgMar w:top="1440" w:right="1080" w:bottom="1440" w:left="1080" w:header="851" w:footer="992" w:gutter="0"/>
      <w:pgNumType w:fmt="numberInDash"/>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DA3D" w14:textId="77777777" w:rsidR="00476244" w:rsidRDefault="00476244" w:rsidP="004E4F57">
      <w:r>
        <w:separator/>
      </w:r>
    </w:p>
  </w:endnote>
  <w:endnote w:type="continuationSeparator" w:id="0">
    <w:p w14:paraId="66D71503" w14:textId="77777777" w:rsidR="00476244" w:rsidRDefault="00476244" w:rsidP="004E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ヒラギノ角ゴ ProN W3">
    <w:charset w:val="80"/>
    <w:family w:val="auto"/>
    <w:pitch w:val="variable"/>
    <w:sig w:usb0="E00002FF" w:usb1="7AC7FFFF" w:usb2="00000012" w:usb3="00000000" w:csb0="0002000D" w:csb1="00000000"/>
  </w:font>
  <w:font w:name="游ゴシック体 ミディアム">
    <w:charset w:val="80"/>
    <w:family w:val="auto"/>
    <w:pitch w:val="variable"/>
    <w:sig w:usb0="000002D7" w:usb1="2AC71C11"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34CF" w14:textId="77777777" w:rsidR="004E4F57" w:rsidRDefault="004E4F57" w:rsidP="00847A7A">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CA211" w14:textId="77777777" w:rsidR="004E4F57" w:rsidRDefault="004E4F57">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11FC" w14:textId="77777777" w:rsidR="004E4F57" w:rsidRDefault="004E4F57" w:rsidP="00847A7A">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6244">
      <w:rPr>
        <w:rStyle w:val="a9"/>
        <w:noProof/>
      </w:rPr>
      <w:t>- 1 -</w:t>
    </w:r>
    <w:r>
      <w:rPr>
        <w:rStyle w:val="a9"/>
      </w:rPr>
      <w:fldChar w:fldCharType="end"/>
    </w:r>
  </w:p>
  <w:p w14:paraId="7396C164" w14:textId="77777777" w:rsidR="004E4F57" w:rsidRDefault="004E4F57">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8FFCC" w14:textId="77777777" w:rsidR="00476244" w:rsidRDefault="00476244" w:rsidP="004E4F57">
      <w:r>
        <w:separator/>
      </w:r>
    </w:p>
  </w:footnote>
  <w:footnote w:type="continuationSeparator" w:id="0">
    <w:p w14:paraId="2AB99330" w14:textId="77777777" w:rsidR="00476244" w:rsidRDefault="00476244" w:rsidP="004E4F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30E55"/>
    <w:multiLevelType w:val="hybridMultilevel"/>
    <w:tmpl w:val="FEF0C8DE"/>
    <w:lvl w:ilvl="0" w:tplc="E0B292C2">
      <w:start w:val="1"/>
      <w:numFmt w:val="bullet"/>
      <w:lvlText w:val="•"/>
      <w:lvlJc w:val="left"/>
      <w:pPr>
        <w:ind w:left="900" w:hanging="480"/>
      </w:pPr>
      <w:rPr>
        <w:rFonts w:ascii="Arial" w:hAnsi="Arial"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oNotTrackMoves/>
  <w:defaultTabStop w:val="960"/>
  <w:drawingGridHorizontalSpacing w:val="120"/>
  <w:drawingGridVerticalSpacing w:val="200"/>
  <w:displayHorizontalDrawingGridEvery w:val="0"/>
  <w:displayVerticalDrawingGridEvery w:val="2"/>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3EB"/>
    <w:rsid w:val="00022900"/>
    <w:rsid w:val="000A2E71"/>
    <w:rsid w:val="00175B6D"/>
    <w:rsid w:val="001B7F5A"/>
    <w:rsid w:val="002C53EB"/>
    <w:rsid w:val="002F2491"/>
    <w:rsid w:val="00476244"/>
    <w:rsid w:val="004E0405"/>
    <w:rsid w:val="004E4F57"/>
    <w:rsid w:val="00562AD0"/>
    <w:rsid w:val="0066717E"/>
    <w:rsid w:val="00762A3C"/>
    <w:rsid w:val="007B301D"/>
    <w:rsid w:val="007C0186"/>
    <w:rsid w:val="007E421C"/>
    <w:rsid w:val="007F0096"/>
    <w:rsid w:val="00817855"/>
    <w:rsid w:val="008261F9"/>
    <w:rsid w:val="00847A7A"/>
    <w:rsid w:val="008D77E0"/>
    <w:rsid w:val="00967317"/>
    <w:rsid w:val="0097008E"/>
    <w:rsid w:val="0098668D"/>
    <w:rsid w:val="009A11BF"/>
    <w:rsid w:val="009F3DF6"/>
    <w:rsid w:val="00A00CA6"/>
    <w:rsid w:val="00A735BC"/>
    <w:rsid w:val="00BD49C3"/>
    <w:rsid w:val="00C133B4"/>
    <w:rsid w:val="00CD097C"/>
    <w:rsid w:val="00CD1098"/>
    <w:rsid w:val="00CF4F71"/>
    <w:rsid w:val="00CF7E53"/>
    <w:rsid w:val="00D01051"/>
    <w:rsid w:val="00D20D5E"/>
    <w:rsid w:val="00D349D3"/>
    <w:rsid w:val="00D54F3B"/>
    <w:rsid w:val="00D71BD3"/>
    <w:rsid w:val="00DB11B5"/>
    <w:rsid w:val="00DC1FE5"/>
    <w:rsid w:val="00DC4039"/>
    <w:rsid w:val="00DC4935"/>
    <w:rsid w:val="00DC5CB1"/>
    <w:rsid w:val="00DE4622"/>
    <w:rsid w:val="00DE53DF"/>
    <w:rsid w:val="00E14E06"/>
    <w:rsid w:val="00E21144"/>
    <w:rsid w:val="00F25A17"/>
    <w:rsid w:val="00F8737B"/>
    <w:rsid w:val="00FA2F0D"/>
    <w:rsid w:val="00FB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E81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4622"/>
    <w:pPr>
      <w:ind w:leftChars="400" w:left="960"/>
    </w:pPr>
  </w:style>
  <w:style w:type="paragraph" w:styleId="a5">
    <w:name w:val="header"/>
    <w:basedOn w:val="a"/>
    <w:link w:val="a6"/>
    <w:uiPriority w:val="99"/>
    <w:unhideWhenUsed/>
    <w:rsid w:val="004E4F57"/>
    <w:pPr>
      <w:tabs>
        <w:tab w:val="center" w:pos="4252"/>
        <w:tab w:val="right" w:pos="8504"/>
      </w:tabs>
      <w:snapToGrid w:val="0"/>
    </w:pPr>
  </w:style>
  <w:style w:type="character" w:customStyle="1" w:styleId="a6">
    <w:name w:val="ヘッダー (文字)"/>
    <w:basedOn w:val="a0"/>
    <w:link w:val="a5"/>
    <w:uiPriority w:val="99"/>
    <w:rsid w:val="004E4F57"/>
  </w:style>
  <w:style w:type="paragraph" w:styleId="a7">
    <w:name w:val="footer"/>
    <w:basedOn w:val="a"/>
    <w:link w:val="a8"/>
    <w:uiPriority w:val="99"/>
    <w:unhideWhenUsed/>
    <w:rsid w:val="004E4F57"/>
    <w:pPr>
      <w:tabs>
        <w:tab w:val="center" w:pos="4252"/>
        <w:tab w:val="right" w:pos="8504"/>
      </w:tabs>
      <w:snapToGrid w:val="0"/>
    </w:pPr>
  </w:style>
  <w:style w:type="character" w:customStyle="1" w:styleId="a8">
    <w:name w:val="フッター (文字)"/>
    <w:basedOn w:val="a0"/>
    <w:link w:val="a7"/>
    <w:uiPriority w:val="99"/>
    <w:rsid w:val="004E4F57"/>
  </w:style>
  <w:style w:type="character" w:styleId="a9">
    <w:name w:val="page number"/>
    <w:basedOn w:val="a0"/>
    <w:uiPriority w:val="99"/>
    <w:semiHidden/>
    <w:unhideWhenUsed/>
    <w:rsid w:val="004E4F57"/>
  </w:style>
  <w:style w:type="paragraph" w:styleId="aa">
    <w:name w:val="Balloon Text"/>
    <w:basedOn w:val="a"/>
    <w:link w:val="ab"/>
    <w:uiPriority w:val="99"/>
    <w:semiHidden/>
    <w:unhideWhenUsed/>
    <w:rsid w:val="00F8737B"/>
    <w:rPr>
      <w:rFonts w:ascii="ヒラギノ角ゴ ProN W3" w:eastAsia="ヒラギノ角ゴ ProN W3"/>
      <w:sz w:val="18"/>
      <w:szCs w:val="18"/>
    </w:rPr>
  </w:style>
  <w:style w:type="character" w:customStyle="1" w:styleId="ab">
    <w:name w:val="吹き出し (文字)"/>
    <w:link w:val="aa"/>
    <w:uiPriority w:val="99"/>
    <w:semiHidden/>
    <w:rsid w:val="00F8737B"/>
    <w:rPr>
      <w:rFonts w:ascii="ヒラギノ角ゴ ProN W3" w:eastAsia="ヒラギノ角ゴ ProN W3"/>
      <w:sz w:val="18"/>
      <w:szCs w:val="18"/>
    </w:rPr>
  </w:style>
  <w:style w:type="paragraph" w:styleId="ac">
    <w:name w:val="Revision"/>
    <w:hidden/>
    <w:uiPriority w:val="99"/>
    <w:semiHidden/>
    <w:rsid w:val="007C018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E47E1D-E0E4-4C43-A27A-72DA3828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Words>
  <Characters>772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Watanabe</dc:creator>
  <cp:keywords/>
  <dc:description/>
  <cp:lastModifiedBy>Masashi Watanabe</cp:lastModifiedBy>
  <cp:revision>7</cp:revision>
  <cp:lastPrinted>2016-06-28T06:29:00Z</cp:lastPrinted>
  <dcterms:created xsi:type="dcterms:W3CDTF">2016-07-13T03:24:00Z</dcterms:created>
  <dcterms:modified xsi:type="dcterms:W3CDTF">2016-07-14T01:24:00Z</dcterms:modified>
</cp:coreProperties>
</file>